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6EB" w:rsidRPr="00DF7D25" w:rsidRDefault="007C76EB" w:rsidP="00A67694">
      <w:pPr>
        <w:jc w:val="center"/>
        <w:rPr>
          <w:sz w:val="28"/>
          <w:szCs w:val="28"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47625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47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6EB" w:rsidRDefault="007C76EB" w:rsidP="007C76EB">
      <w:pPr>
        <w:jc w:val="center"/>
        <w:rPr>
          <w:sz w:val="28"/>
          <w:szCs w:val="28"/>
        </w:rPr>
      </w:pPr>
      <w:r>
        <w:rPr>
          <w:sz w:val="28"/>
          <w:szCs w:val="28"/>
        </w:rPr>
        <w:t>У К Р А Ї Н А</w:t>
      </w:r>
    </w:p>
    <w:p w:rsidR="007C76EB" w:rsidRDefault="007C76EB" w:rsidP="007C76EB">
      <w:pPr>
        <w:jc w:val="center"/>
        <w:rPr>
          <w:sz w:val="28"/>
          <w:szCs w:val="28"/>
        </w:rPr>
      </w:pPr>
      <w:r>
        <w:rPr>
          <w:sz w:val="28"/>
          <w:szCs w:val="28"/>
        </w:rPr>
        <w:t>КИЇВСЬКА РАЙОННА В м. ПОЛТАВІ РАДА</w:t>
      </w:r>
    </w:p>
    <w:p w:rsidR="007C76EB" w:rsidRDefault="007C76EB" w:rsidP="007C76EB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9C153E">
        <w:rPr>
          <w:sz w:val="28"/>
          <w:szCs w:val="28"/>
        </w:rPr>
        <w:t>двадцята</w:t>
      </w:r>
      <w:r>
        <w:rPr>
          <w:sz w:val="28"/>
          <w:szCs w:val="28"/>
        </w:rPr>
        <w:t xml:space="preserve">  позачергова сесія восьмого скликання)</w:t>
      </w:r>
    </w:p>
    <w:p w:rsidR="007C76EB" w:rsidRDefault="007C76EB" w:rsidP="007C76EB">
      <w:pPr>
        <w:rPr>
          <w:sz w:val="28"/>
          <w:szCs w:val="28"/>
        </w:rPr>
      </w:pPr>
    </w:p>
    <w:p w:rsidR="007C76EB" w:rsidRDefault="007C76EB" w:rsidP="007C76EB">
      <w:pPr>
        <w:jc w:val="center"/>
        <w:rPr>
          <w:sz w:val="20"/>
          <w:szCs w:val="20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:rsidR="007C76EB" w:rsidRDefault="007C76EB" w:rsidP="007C76EB">
      <w:pPr>
        <w:rPr>
          <w:sz w:val="28"/>
          <w:szCs w:val="28"/>
          <w:lang w:val="ru-RU"/>
        </w:rPr>
      </w:pPr>
    </w:p>
    <w:p w:rsidR="007C76EB" w:rsidRDefault="000E008E" w:rsidP="007C76EB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Від </w:t>
      </w:r>
      <w:r w:rsidR="009C153E">
        <w:rPr>
          <w:sz w:val="28"/>
          <w:szCs w:val="28"/>
          <w:lang w:val="ru-RU"/>
        </w:rPr>
        <w:t>18 листопада</w:t>
      </w:r>
      <w:r w:rsidR="007C76EB">
        <w:rPr>
          <w:sz w:val="28"/>
          <w:szCs w:val="28"/>
        </w:rPr>
        <w:t xml:space="preserve"> 2025 року </w:t>
      </w:r>
    </w:p>
    <w:p w:rsidR="007C76EB" w:rsidRDefault="007C76EB" w:rsidP="007C76EB">
      <w:pPr>
        <w:rPr>
          <w:sz w:val="28"/>
          <w:szCs w:val="28"/>
        </w:rPr>
      </w:pPr>
    </w:p>
    <w:p w:rsidR="007C76EB" w:rsidRDefault="000E008E" w:rsidP="007C76EB">
      <w:pPr>
        <w:pStyle w:val="a5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7C76EB">
        <w:rPr>
          <w:sz w:val="28"/>
          <w:szCs w:val="28"/>
        </w:rPr>
        <w:t xml:space="preserve">структуру і чисельність </w:t>
      </w:r>
    </w:p>
    <w:p w:rsidR="007C76EB" w:rsidRPr="00782F27" w:rsidRDefault="007C76EB" w:rsidP="007C76EB">
      <w:pPr>
        <w:pStyle w:val="a5"/>
        <w:spacing w:after="0"/>
        <w:ind w:left="0"/>
        <w:rPr>
          <w:sz w:val="28"/>
          <w:szCs w:val="28"/>
          <w:lang w:val="ru-RU"/>
        </w:rPr>
      </w:pPr>
      <w:r>
        <w:rPr>
          <w:sz w:val="28"/>
          <w:szCs w:val="28"/>
        </w:rPr>
        <w:t>виконавчих органів ради</w:t>
      </w:r>
    </w:p>
    <w:p w:rsidR="007C76EB" w:rsidRDefault="007C76EB" w:rsidP="007C76EB">
      <w:pPr>
        <w:pStyle w:val="a5"/>
        <w:spacing w:after="0"/>
        <w:ind w:left="0"/>
        <w:rPr>
          <w:sz w:val="28"/>
          <w:szCs w:val="28"/>
        </w:rPr>
      </w:pPr>
    </w:p>
    <w:p w:rsidR="00142BC9" w:rsidRPr="00860E03" w:rsidRDefault="00142BC9" w:rsidP="00142BC9">
      <w:pPr>
        <w:ind w:firstLine="708"/>
        <w:jc w:val="both"/>
        <w:rPr>
          <w:sz w:val="28"/>
          <w:szCs w:val="28"/>
        </w:rPr>
      </w:pPr>
      <w:r w:rsidRPr="00860E03">
        <w:rPr>
          <w:sz w:val="28"/>
          <w:szCs w:val="28"/>
        </w:rPr>
        <w:t>Керуючись ч.1 ст.54, п.3 ч.6 ст.55 Закону України „Про місцеве самоврядування в Україні”, Кодексом законів про працю України</w:t>
      </w:r>
      <w:r>
        <w:rPr>
          <w:sz w:val="28"/>
          <w:szCs w:val="28"/>
        </w:rPr>
        <w:t>,</w:t>
      </w:r>
      <w:r w:rsidR="000E008E">
        <w:rPr>
          <w:sz w:val="28"/>
          <w:szCs w:val="28"/>
        </w:rPr>
        <w:t xml:space="preserve"> на </w:t>
      </w:r>
      <w:r w:rsidR="000E008E" w:rsidRPr="009C153E">
        <w:rPr>
          <w:sz w:val="28"/>
          <w:szCs w:val="28"/>
        </w:rPr>
        <w:t xml:space="preserve">виконання </w:t>
      </w:r>
      <w:r w:rsidR="009C153E" w:rsidRPr="009C153E">
        <w:rPr>
          <w:sz w:val="28"/>
          <w:szCs w:val="28"/>
        </w:rPr>
        <w:t xml:space="preserve">листа </w:t>
      </w:r>
      <w:r w:rsidR="00884689">
        <w:rPr>
          <w:sz w:val="28"/>
          <w:szCs w:val="28"/>
        </w:rPr>
        <w:t xml:space="preserve">виконавчого комітету </w:t>
      </w:r>
      <w:r w:rsidRPr="009C153E">
        <w:rPr>
          <w:sz w:val="28"/>
          <w:szCs w:val="28"/>
        </w:rPr>
        <w:t xml:space="preserve">Полтавської міської ради </w:t>
      </w:r>
      <w:r w:rsidRPr="00884689">
        <w:rPr>
          <w:sz w:val="28"/>
          <w:szCs w:val="28"/>
        </w:rPr>
        <w:t>від</w:t>
      </w:r>
      <w:r w:rsidRPr="009C153E">
        <w:rPr>
          <w:color w:val="FF0000"/>
          <w:sz w:val="28"/>
          <w:szCs w:val="28"/>
        </w:rPr>
        <w:t xml:space="preserve"> </w:t>
      </w:r>
      <w:r w:rsidR="00884689" w:rsidRPr="00884689">
        <w:rPr>
          <w:sz w:val="28"/>
          <w:szCs w:val="28"/>
        </w:rPr>
        <w:t>11.11</w:t>
      </w:r>
      <w:r w:rsidRPr="00884689">
        <w:rPr>
          <w:sz w:val="28"/>
          <w:szCs w:val="28"/>
        </w:rPr>
        <w:t xml:space="preserve">.2025 </w:t>
      </w:r>
      <w:r w:rsidR="00884689" w:rsidRPr="00884689">
        <w:rPr>
          <w:sz w:val="28"/>
          <w:szCs w:val="28"/>
        </w:rPr>
        <w:t>№ 04-84/2/3377</w:t>
      </w:r>
      <w:r w:rsidR="00A67694">
        <w:rPr>
          <w:sz w:val="28"/>
          <w:szCs w:val="28"/>
        </w:rPr>
        <w:t>,</w:t>
      </w:r>
      <w:r w:rsidR="00884689" w:rsidRPr="00884689">
        <w:rPr>
          <w:sz w:val="28"/>
          <w:szCs w:val="28"/>
        </w:rPr>
        <w:t xml:space="preserve"> з метою ефективного використання бюджетних коштів</w:t>
      </w:r>
      <w:r w:rsidRPr="00884689">
        <w:rPr>
          <w:sz w:val="28"/>
          <w:szCs w:val="28"/>
        </w:rPr>
        <w:t xml:space="preserve">, </w:t>
      </w:r>
      <w:r w:rsidRPr="00860E03">
        <w:rPr>
          <w:sz w:val="28"/>
          <w:szCs w:val="28"/>
        </w:rPr>
        <w:t>Київська районна в м. Полтаві рада</w:t>
      </w:r>
    </w:p>
    <w:p w:rsidR="007552A8" w:rsidRPr="007552A8" w:rsidRDefault="007552A8" w:rsidP="007C76EB">
      <w:pPr>
        <w:ind w:firstLine="500"/>
        <w:jc w:val="both"/>
        <w:rPr>
          <w:sz w:val="16"/>
          <w:szCs w:val="16"/>
        </w:rPr>
      </w:pPr>
    </w:p>
    <w:p w:rsidR="007C76EB" w:rsidRPr="007C76EB" w:rsidRDefault="007C76EB" w:rsidP="007C76EB">
      <w:pPr>
        <w:ind w:firstLine="50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В И Р І Ш И Л А :</w:t>
      </w:r>
    </w:p>
    <w:p w:rsidR="007C76EB" w:rsidRPr="007552A8" w:rsidRDefault="007C76EB" w:rsidP="007C76EB">
      <w:pPr>
        <w:ind w:firstLine="500"/>
        <w:jc w:val="both"/>
        <w:rPr>
          <w:sz w:val="16"/>
          <w:szCs w:val="16"/>
          <w:lang w:val="ru-RU"/>
        </w:rPr>
      </w:pPr>
    </w:p>
    <w:p w:rsidR="007C76EB" w:rsidRDefault="007C76EB" w:rsidP="007C76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Затвердити чисельність та структуру виконавчих органів Київської районної в м. Полтаві ради з </w:t>
      </w:r>
      <w:r w:rsidR="00AD4734" w:rsidRPr="00B11019">
        <w:rPr>
          <w:sz w:val="28"/>
          <w:szCs w:val="28"/>
        </w:rPr>
        <w:t xml:space="preserve">1 </w:t>
      </w:r>
      <w:r w:rsidR="009C153E">
        <w:rPr>
          <w:sz w:val="28"/>
          <w:szCs w:val="28"/>
        </w:rPr>
        <w:t>грудня</w:t>
      </w:r>
      <w:r w:rsidR="00AD4734" w:rsidRPr="00B11019">
        <w:rPr>
          <w:sz w:val="28"/>
          <w:szCs w:val="28"/>
        </w:rPr>
        <w:t xml:space="preserve"> 2025</w:t>
      </w:r>
      <w:r>
        <w:rPr>
          <w:sz w:val="28"/>
          <w:szCs w:val="28"/>
        </w:rPr>
        <w:t xml:space="preserve"> року: </w:t>
      </w:r>
    </w:p>
    <w:p w:rsidR="007C76EB" w:rsidRDefault="007C76EB" w:rsidP="007C76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1.1) апарат виконавч</w:t>
      </w:r>
      <w:r w:rsidR="009C153E">
        <w:rPr>
          <w:sz w:val="28"/>
          <w:szCs w:val="28"/>
        </w:rPr>
        <w:t>ого комітету районної ради  – 38</w:t>
      </w:r>
      <w:r>
        <w:rPr>
          <w:sz w:val="28"/>
          <w:szCs w:val="28"/>
        </w:rPr>
        <w:t xml:space="preserve"> штатних одиниць</w:t>
      </w:r>
      <w:r w:rsidRPr="00A043E9">
        <w:rPr>
          <w:sz w:val="28"/>
          <w:szCs w:val="28"/>
        </w:rPr>
        <w:t xml:space="preserve"> </w:t>
      </w:r>
      <w:r>
        <w:rPr>
          <w:sz w:val="28"/>
          <w:szCs w:val="28"/>
        </w:rPr>
        <w:t>(додаток 1);</w:t>
      </w:r>
    </w:p>
    <w:p w:rsidR="007C76EB" w:rsidRDefault="007C76EB" w:rsidP="007C76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1.2) </w:t>
      </w:r>
      <w:proofErr w:type="spellStart"/>
      <w:r>
        <w:rPr>
          <w:sz w:val="28"/>
          <w:szCs w:val="28"/>
        </w:rPr>
        <w:t>фінансов</w:t>
      </w:r>
      <w:r>
        <w:rPr>
          <w:sz w:val="28"/>
          <w:szCs w:val="28"/>
          <w:lang w:val="ru-RU"/>
        </w:rPr>
        <w:t>ий</w:t>
      </w:r>
      <w:proofErr w:type="spellEnd"/>
      <w:r>
        <w:rPr>
          <w:sz w:val="28"/>
          <w:szCs w:val="28"/>
        </w:rPr>
        <w:t xml:space="preserve"> відділ викона</w:t>
      </w:r>
      <w:r w:rsidR="00C41AC6">
        <w:rPr>
          <w:sz w:val="28"/>
          <w:szCs w:val="28"/>
        </w:rPr>
        <w:t xml:space="preserve">вчого комітету районної ради - </w:t>
      </w:r>
      <w:r w:rsidR="009C153E">
        <w:rPr>
          <w:sz w:val="28"/>
          <w:szCs w:val="28"/>
        </w:rPr>
        <w:t>4</w:t>
      </w:r>
      <w:r w:rsidRPr="00C576F8">
        <w:rPr>
          <w:sz w:val="28"/>
          <w:szCs w:val="28"/>
        </w:rPr>
        <w:t xml:space="preserve"> </w:t>
      </w:r>
      <w:r w:rsidR="001F2151">
        <w:rPr>
          <w:sz w:val="28"/>
          <w:szCs w:val="28"/>
        </w:rPr>
        <w:t>штатн</w:t>
      </w:r>
      <w:r w:rsidR="009C153E">
        <w:rPr>
          <w:sz w:val="28"/>
          <w:szCs w:val="28"/>
        </w:rPr>
        <w:t>і одиниці</w:t>
      </w:r>
      <w:r w:rsidR="001F2151">
        <w:rPr>
          <w:sz w:val="28"/>
          <w:szCs w:val="28"/>
        </w:rPr>
        <w:t xml:space="preserve"> (додаток 2).</w:t>
      </w:r>
    </w:p>
    <w:p w:rsidR="007C76EB" w:rsidRDefault="007C76EB" w:rsidP="007C76EB">
      <w:pPr>
        <w:jc w:val="both"/>
        <w:rPr>
          <w:sz w:val="28"/>
          <w:szCs w:val="28"/>
        </w:rPr>
      </w:pPr>
      <w:r w:rsidRPr="00AD4734">
        <w:rPr>
          <w:sz w:val="28"/>
          <w:szCs w:val="28"/>
        </w:rPr>
        <w:tab/>
        <w:t xml:space="preserve">2. Затвердити </w:t>
      </w:r>
      <w:r w:rsidR="005C0B7C">
        <w:rPr>
          <w:sz w:val="28"/>
          <w:szCs w:val="28"/>
        </w:rPr>
        <w:t xml:space="preserve">з </w:t>
      </w:r>
      <w:r w:rsidR="009C153E">
        <w:rPr>
          <w:sz w:val="28"/>
          <w:szCs w:val="28"/>
        </w:rPr>
        <w:t>1 грудня</w:t>
      </w:r>
      <w:r w:rsidR="00AD4734" w:rsidRPr="00B11019">
        <w:rPr>
          <w:sz w:val="28"/>
          <w:szCs w:val="28"/>
        </w:rPr>
        <w:t xml:space="preserve"> 2025</w:t>
      </w:r>
      <w:r w:rsidR="00AD4734" w:rsidRPr="00AD4734">
        <w:rPr>
          <w:sz w:val="28"/>
          <w:szCs w:val="28"/>
        </w:rPr>
        <w:t xml:space="preserve"> </w:t>
      </w:r>
      <w:r w:rsidRPr="00AD4734">
        <w:rPr>
          <w:sz w:val="28"/>
          <w:szCs w:val="28"/>
        </w:rPr>
        <w:t>року загальну чисельність апарату виконавчих органів Київської районн</w:t>
      </w:r>
      <w:r w:rsidR="009C153E">
        <w:rPr>
          <w:sz w:val="28"/>
          <w:szCs w:val="28"/>
        </w:rPr>
        <w:t>ої в м. Полтаві ради у складі 42</w:t>
      </w:r>
      <w:r w:rsidRPr="00AD4734">
        <w:rPr>
          <w:sz w:val="28"/>
          <w:szCs w:val="28"/>
        </w:rPr>
        <w:t xml:space="preserve"> </w:t>
      </w:r>
      <w:r w:rsidR="00C41AC6" w:rsidRPr="00AD4734">
        <w:rPr>
          <w:sz w:val="28"/>
          <w:szCs w:val="28"/>
        </w:rPr>
        <w:t>особи</w:t>
      </w:r>
      <w:r w:rsidRPr="00AD4734">
        <w:rPr>
          <w:sz w:val="28"/>
          <w:szCs w:val="28"/>
        </w:rPr>
        <w:t>.</w:t>
      </w:r>
    </w:p>
    <w:p w:rsidR="006A25B3" w:rsidRDefault="009C153E" w:rsidP="006A25B3">
      <w:pPr>
        <w:pStyle w:val="a5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A25B3">
        <w:rPr>
          <w:sz w:val="28"/>
          <w:szCs w:val="28"/>
        </w:rPr>
        <w:t xml:space="preserve">. Вважати такими, що з </w:t>
      </w:r>
      <w:r w:rsidR="006A25B3" w:rsidRPr="005C0B7C">
        <w:rPr>
          <w:sz w:val="28"/>
          <w:szCs w:val="28"/>
        </w:rPr>
        <w:t xml:space="preserve">1 </w:t>
      </w:r>
      <w:r>
        <w:rPr>
          <w:sz w:val="28"/>
          <w:szCs w:val="28"/>
        </w:rPr>
        <w:t xml:space="preserve">грудня </w:t>
      </w:r>
      <w:r w:rsidR="006A25B3" w:rsidRPr="005C0B7C">
        <w:rPr>
          <w:sz w:val="28"/>
          <w:szCs w:val="28"/>
        </w:rPr>
        <w:t>2025</w:t>
      </w:r>
      <w:r w:rsidR="001F2151">
        <w:rPr>
          <w:sz w:val="28"/>
          <w:szCs w:val="28"/>
        </w:rPr>
        <w:t xml:space="preserve"> року втрачають чинність </w:t>
      </w:r>
      <w:r w:rsidR="006A25B3">
        <w:rPr>
          <w:sz w:val="28"/>
          <w:szCs w:val="28"/>
        </w:rPr>
        <w:t>раніше прийняті рішення щодо структури і чисельності виконавчих органів ради</w:t>
      </w:r>
      <w:r w:rsidR="00551BDB">
        <w:rPr>
          <w:sz w:val="28"/>
          <w:szCs w:val="28"/>
        </w:rPr>
        <w:t>.</w:t>
      </w:r>
      <w:r w:rsidR="006A25B3">
        <w:rPr>
          <w:sz w:val="28"/>
          <w:szCs w:val="28"/>
        </w:rPr>
        <w:t xml:space="preserve"> </w:t>
      </w:r>
    </w:p>
    <w:p w:rsidR="007C76EB" w:rsidRDefault="009C153E" w:rsidP="007C76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C76EB">
        <w:rPr>
          <w:sz w:val="28"/>
          <w:szCs w:val="28"/>
        </w:rPr>
        <w:t>.</w:t>
      </w:r>
      <w:r w:rsidR="0083729A">
        <w:rPr>
          <w:sz w:val="28"/>
          <w:szCs w:val="28"/>
        </w:rPr>
        <w:t xml:space="preserve"> </w:t>
      </w:r>
      <w:r w:rsidR="007C76EB">
        <w:rPr>
          <w:sz w:val="28"/>
          <w:szCs w:val="28"/>
        </w:rPr>
        <w:t>Контроль за виконанням рішення покласти на голову районної ради.</w:t>
      </w:r>
    </w:p>
    <w:p w:rsidR="007C76EB" w:rsidRDefault="007C76EB" w:rsidP="007C76EB">
      <w:pPr>
        <w:rPr>
          <w:sz w:val="28"/>
          <w:szCs w:val="28"/>
        </w:rPr>
      </w:pPr>
    </w:p>
    <w:p w:rsidR="000E008E" w:rsidRDefault="000E008E" w:rsidP="007C76EB">
      <w:pPr>
        <w:rPr>
          <w:sz w:val="28"/>
          <w:szCs w:val="28"/>
        </w:rPr>
      </w:pPr>
    </w:p>
    <w:p w:rsidR="00A67694" w:rsidRDefault="00A67694" w:rsidP="007C76EB">
      <w:pPr>
        <w:rPr>
          <w:sz w:val="28"/>
          <w:szCs w:val="28"/>
        </w:rPr>
      </w:pPr>
    </w:p>
    <w:p w:rsidR="000E008E" w:rsidRDefault="000E008E" w:rsidP="000E008E">
      <w:pPr>
        <w:pStyle w:val="a3"/>
        <w:tabs>
          <w:tab w:val="clear" w:pos="4153"/>
          <w:tab w:val="left" w:pos="708"/>
          <w:tab w:val="center" w:pos="1985"/>
        </w:tabs>
        <w:jc w:val="both"/>
        <w:rPr>
          <w:szCs w:val="28"/>
        </w:rPr>
      </w:pPr>
      <w:r>
        <w:rPr>
          <w:szCs w:val="28"/>
        </w:rPr>
        <w:t xml:space="preserve">Голова районної ради                                                    </w:t>
      </w:r>
      <w:r w:rsidR="007C76EB">
        <w:rPr>
          <w:szCs w:val="28"/>
        </w:rPr>
        <w:t>Сергій СИНЯГІВСЬКИЙ</w:t>
      </w:r>
      <w:r>
        <w:rPr>
          <w:szCs w:val="28"/>
        </w:rPr>
        <w:br w:type="page"/>
      </w:r>
    </w:p>
    <w:p w:rsidR="007C76EB" w:rsidRDefault="007C76EB" w:rsidP="007C76EB">
      <w:pPr>
        <w:pStyle w:val="a3"/>
        <w:tabs>
          <w:tab w:val="clear" w:pos="4153"/>
          <w:tab w:val="left" w:pos="708"/>
          <w:tab w:val="center" w:pos="1985"/>
        </w:tabs>
        <w:jc w:val="both"/>
        <w:rPr>
          <w:szCs w:val="28"/>
        </w:rPr>
      </w:pPr>
    </w:p>
    <w:p w:rsidR="008C3474" w:rsidRDefault="009B6DA0" w:rsidP="008C3474">
      <w:pPr>
        <w:ind w:left="5103"/>
      </w:pPr>
      <w:r>
        <w:t xml:space="preserve"> </w:t>
      </w:r>
      <w:r w:rsidR="00B11019">
        <w:t>Додаток 1</w:t>
      </w:r>
      <w:r w:rsidR="008C3474">
        <w:br/>
        <w:t>д</w:t>
      </w:r>
      <w:r w:rsidR="008C3474" w:rsidRPr="00FE0E76">
        <w:t xml:space="preserve">о рішення </w:t>
      </w:r>
      <w:r w:rsidR="001A6D71">
        <w:t>двадцятої</w:t>
      </w:r>
      <w:r w:rsidR="008C3474" w:rsidRPr="00FE0E76">
        <w:t xml:space="preserve"> позачергової сесії Київської районної в </w:t>
      </w:r>
      <w:proofErr w:type="spellStart"/>
      <w:r w:rsidR="008C3474" w:rsidRPr="00FE0E76">
        <w:t>м.Полтав</w:t>
      </w:r>
      <w:r w:rsidR="008C3474">
        <w:t>і</w:t>
      </w:r>
      <w:proofErr w:type="spellEnd"/>
      <w:r w:rsidR="008C3474">
        <w:t xml:space="preserve"> ради від  </w:t>
      </w:r>
      <w:r w:rsidR="001A6D71">
        <w:t>18 листопада</w:t>
      </w:r>
      <w:r w:rsidR="008C3474">
        <w:t xml:space="preserve"> 2025 року </w:t>
      </w:r>
    </w:p>
    <w:p w:rsidR="008C3474" w:rsidRDefault="008C3474" w:rsidP="008C3474">
      <w:pPr>
        <w:ind w:left="5103" w:firstLine="9073"/>
      </w:pPr>
    </w:p>
    <w:p w:rsidR="008C3474" w:rsidRDefault="008C3474" w:rsidP="008C3474">
      <w:pPr>
        <w:ind w:left="5103" w:firstLine="9073"/>
      </w:pPr>
    </w:p>
    <w:p w:rsidR="008C3474" w:rsidRPr="00FE0E76" w:rsidRDefault="008C3474" w:rsidP="008C3474">
      <w:pPr>
        <w:ind w:left="5103" w:firstLine="9073"/>
      </w:pPr>
    </w:p>
    <w:p w:rsidR="008C3474" w:rsidRDefault="008C3474" w:rsidP="008C3474">
      <w:pPr>
        <w:jc w:val="center"/>
        <w:rPr>
          <w:sz w:val="28"/>
          <w:szCs w:val="28"/>
        </w:rPr>
      </w:pPr>
      <w:r w:rsidRPr="000950FC">
        <w:rPr>
          <w:sz w:val="28"/>
          <w:szCs w:val="28"/>
        </w:rPr>
        <w:t xml:space="preserve">Апарат виконавчого комітету </w:t>
      </w:r>
    </w:p>
    <w:p w:rsidR="008C3474" w:rsidRDefault="008C3474" w:rsidP="008C3474">
      <w:pPr>
        <w:jc w:val="center"/>
        <w:rPr>
          <w:sz w:val="28"/>
          <w:szCs w:val="28"/>
        </w:rPr>
      </w:pPr>
      <w:r w:rsidRPr="000950FC">
        <w:rPr>
          <w:sz w:val="28"/>
          <w:szCs w:val="28"/>
        </w:rPr>
        <w:t>Київської районної в м. Полтаві ради</w:t>
      </w:r>
    </w:p>
    <w:p w:rsidR="008C3474" w:rsidRPr="000950FC" w:rsidRDefault="008C3474" w:rsidP="008C347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 01 </w:t>
      </w:r>
      <w:r w:rsidR="001A6D71">
        <w:rPr>
          <w:sz w:val="28"/>
          <w:szCs w:val="28"/>
        </w:rPr>
        <w:t>грудня</w:t>
      </w:r>
      <w:r>
        <w:rPr>
          <w:sz w:val="28"/>
          <w:szCs w:val="28"/>
        </w:rPr>
        <w:t xml:space="preserve"> 2025 року</w:t>
      </w:r>
      <w:r w:rsidRPr="000950FC">
        <w:rPr>
          <w:sz w:val="28"/>
          <w:szCs w:val="28"/>
        </w:rPr>
        <w:t>:</w:t>
      </w:r>
    </w:p>
    <w:p w:rsidR="008C3474" w:rsidRPr="009729BD" w:rsidRDefault="008C3474" w:rsidP="00AA7C5B">
      <w:pPr>
        <w:rPr>
          <w:b/>
          <w:sz w:val="28"/>
          <w:szCs w:val="28"/>
        </w:rPr>
      </w:pPr>
    </w:p>
    <w:tbl>
      <w:tblPr>
        <w:tblW w:w="9757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8765"/>
        <w:gridCol w:w="992"/>
      </w:tblGrid>
      <w:tr w:rsidR="008C3474" w:rsidRPr="009729BD" w:rsidTr="00354913">
        <w:trPr>
          <w:trHeight w:val="397"/>
        </w:trPr>
        <w:tc>
          <w:tcPr>
            <w:tcW w:w="8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3474" w:rsidRPr="009729BD" w:rsidRDefault="008C3474" w:rsidP="00354913">
            <w:pPr>
              <w:rPr>
                <w:sz w:val="28"/>
                <w:szCs w:val="28"/>
              </w:rPr>
            </w:pPr>
            <w:r w:rsidRPr="009729BD">
              <w:rPr>
                <w:sz w:val="28"/>
                <w:szCs w:val="28"/>
              </w:rPr>
              <w:t>голова районної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474" w:rsidRPr="009729BD" w:rsidRDefault="008C3474" w:rsidP="00354913">
            <w:pPr>
              <w:numPr>
                <w:ilvl w:val="0"/>
                <w:numId w:val="1"/>
              </w:numPr>
              <w:ind w:left="318"/>
              <w:rPr>
                <w:sz w:val="28"/>
                <w:szCs w:val="28"/>
              </w:rPr>
            </w:pPr>
            <w:r w:rsidRPr="009729BD">
              <w:rPr>
                <w:sz w:val="28"/>
                <w:szCs w:val="28"/>
              </w:rPr>
              <w:t>1</w:t>
            </w:r>
          </w:p>
        </w:tc>
      </w:tr>
      <w:tr w:rsidR="008C3474" w:rsidRPr="009729BD" w:rsidTr="00354913">
        <w:trPr>
          <w:trHeight w:val="397"/>
        </w:trPr>
        <w:tc>
          <w:tcPr>
            <w:tcW w:w="8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3474" w:rsidRPr="009729BD" w:rsidRDefault="008C3474" w:rsidP="00354913">
            <w:pPr>
              <w:rPr>
                <w:sz w:val="28"/>
                <w:szCs w:val="28"/>
              </w:rPr>
            </w:pPr>
            <w:r w:rsidRPr="009729BD">
              <w:rPr>
                <w:sz w:val="28"/>
                <w:szCs w:val="28"/>
              </w:rPr>
              <w:t>- заступник голови районної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474" w:rsidRPr="009729BD" w:rsidRDefault="008C3474" w:rsidP="00354913">
            <w:pPr>
              <w:numPr>
                <w:ilvl w:val="0"/>
                <w:numId w:val="1"/>
              </w:numPr>
              <w:ind w:left="318"/>
              <w:rPr>
                <w:sz w:val="28"/>
                <w:szCs w:val="28"/>
              </w:rPr>
            </w:pPr>
            <w:r w:rsidRPr="009729BD">
              <w:rPr>
                <w:sz w:val="28"/>
                <w:szCs w:val="28"/>
              </w:rPr>
              <w:t>1</w:t>
            </w:r>
          </w:p>
        </w:tc>
      </w:tr>
      <w:tr w:rsidR="008C3474" w:rsidRPr="009729BD" w:rsidTr="00354913">
        <w:trPr>
          <w:trHeight w:val="397"/>
        </w:trPr>
        <w:tc>
          <w:tcPr>
            <w:tcW w:w="8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3474" w:rsidRPr="009729BD" w:rsidRDefault="008C3474" w:rsidP="00354913">
            <w:pPr>
              <w:rPr>
                <w:sz w:val="28"/>
                <w:szCs w:val="28"/>
              </w:rPr>
            </w:pPr>
            <w:r w:rsidRPr="009729BD">
              <w:rPr>
                <w:sz w:val="28"/>
                <w:szCs w:val="28"/>
              </w:rPr>
              <w:t>- заступник голови районної ради з питань діяльності виконавчого органу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474" w:rsidRPr="009729BD" w:rsidRDefault="008C3474" w:rsidP="00354913">
            <w:pPr>
              <w:numPr>
                <w:ilvl w:val="0"/>
                <w:numId w:val="1"/>
              </w:num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8C3474" w:rsidRPr="009729BD" w:rsidTr="00354913">
        <w:trPr>
          <w:trHeight w:val="397"/>
        </w:trPr>
        <w:tc>
          <w:tcPr>
            <w:tcW w:w="8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3474" w:rsidRPr="009729BD" w:rsidRDefault="008C3474" w:rsidP="00354913">
            <w:pPr>
              <w:rPr>
                <w:sz w:val="28"/>
                <w:szCs w:val="28"/>
              </w:rPr>
            </w:pPr>
            <w:r w:rsidRPr="009729BD">
              <w:rPr>
                <w:sz w:val="28"/>
                <w:szCs w:val="28"/>
              </w:rPr>
              <w:t>- керуючий справами виконкому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474" w:rsidRPr="009729BD" w:rsidRDefault="008C3474" w:rsidP="00354913">
            <w:pPr>
              <w:numPr>
                <w:ilvl w:val="0"/>
                <w:numId w:val="1"/>
              </w:numPr>
              <w:ind w:left="318"/>
              <w:rPr>
                <w:sz w:val="28"/>
                <w:szCs w:val="28"/>
              </w:rPr>
            </w:pPr>
            <w:r w:rsidRPr="009729BD">
              <w:rPr>
                <w:sz w:val="28"/>
                <w:szCs w:val="28"/>
              </w:rPr>
              <w:t>1</w:t>
            </w:r>
          </w:p>
        </w:tc>
      </w:tr>
      <w:tr w:rsidR="008C3474" w:rsidRPr="009729BD" w:rsidTr="00354913">
        <w:trPr>
          <w:trHeight w:val="397"/>
        </w:trPr>
        <w:tc>
          <w:tcPr>
            <w:tcW w:w="8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3474" w:rsidRPr="00A02DBE" w:rsidRDefault="008C3474" w:rsidP="00354913">
            <w:pPr>
              <w:rPr>
                <w:sz w:val="28"/>
                <w:szCs w:val="28"/>
              </w:rPr>
            </w:pPr>
            <w:r w:rsidRPr="00A02DBE">
              <w:rPr>
                <w:sz w:val="28"/>
                <w:szCs w:val="28"/>
              </w:rPr>
              <w:t xml:space="preserve">        - відділ обліку, контролю та звітності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474" w:rsidRPr="00B317B0" w:rsidRDefault="008C3474" w:rsidP="00354913">
            <w:pPr>
              <w:numPr>
                <w:ilvl w:val="0"/>
                <w:numId w:val="1"/>
              </w:num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8C3474" w:rsidRPr="009729BD" w:rsidTr="00354913">
        <w:trPr>
          <w:trHeight w:val="397"/>
        </w:trPr>
        <w:tc>
          <w:tcPr>
            <w:tcW w:w="8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3474" w:rsidRDefault="008C3474" w:rsidP="00354913">
            <w:pPr>
              <w:ind w:left="436"/>
              <w:rPr>
                <w:sz w:val="28"/>
                <w:szCs w:val="28"/>
              </w:rPr>
            </w:pPr>
            <w:r w:rsidRPr="00A02DBE">
              <w:rPr>
                <w:color w:val="FF0000"/>
                <w:sz w:val="28"/>
                <w:szCs w:val="28"/>
              </w:rPr>
              <w:t xml:space="preserve">- </w:t>
            </w:r>
            <w:r w:rsidRPr="00A02DBE">
              <w:rPr>
                <w:sz w:val="28"/>
                <w:szCs w:val="28"/>
              </w:rPr>
              <w:t>відділ організаційно-кадрового забезпечення та документообігу</w:t>
            </w:r>
            <w:r>
              <w:rPr>
                <w:sz w:val="28"/>
                <w:szCs w:val="28"/>
              </w:rPr>
              <w:t xml:space="preserve"> </w:t>
            </w:r>
          </w:p>
          <w:p w:rsidR="008C3474" w:rsidRPr="005E6FB6" w:rsidRDefault="008C3474" w:rsidP="00354913">
            <w:pPr>
              <w:ind w:left="4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(з </w:t>
            </w:r>
            <w:r w:rsidRPr="00B317B0">
              <w:rPr>
                <w:sz w:val="28"/>
                <w:szCs w:val="28"/>
              </w:rPr>
              <w:t>сектор</w:t>
            </w:r>
            <w:r>
              <w:rPr>
                <w:sz w:val="28"/>
                <w:szCs w:val="28"/>
              </w:rPr>
              <w:t>ом</w:t>
            </w:r>
            <w:r w:rsidRPr="00B317B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 роботі зі зверненнями  </w:t>
            </w:r>
            <w:r w:rsidRPr="00B317B0">
              <w:rPr>
                <w:sz w:val="28"/>
                <w:szCs w:val="28"/>
              </w:rPr>
              <w:t>громадян</w:t>
            </w:r>
            <w:r>
              <w:rPr>
                <w:sz w:val="28"/>
                <w:szCs w:val="28"/>
              </w:rPr>
              <w:t xml:space="preserve">  та </w:t>
            </w:r>
            <w:r w:rsidRPr="00B317B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з сектором  контролю за  вхідною й вихідною документацією і організаційної роботи у складі)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474" w:rsidRPr="00B317B0" w:rsidRDefault="008C3474" w:rsidP="00354913">
            <w:pPr>
              <w:numPr>
                <w:ilvl w:val="0"/>
                <w:numId w:val="1"/>
              </w:num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C3474" w:rsidRPr="009729BD" w:rsidTr="00354913">
        <w:trPr>
          <w:trHeight w:val="397"/>
        </w:trPr>
        <w:tc>
          <w:tcPr>
            <w:tcW w:w="8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3474" w:rsidRPr="00B317B0" w:rsidRDefault="008C3474" w:rsidP="00354913">
            <w:pPr>
              <w:ind w:left="360" w:hanging="360"/>
              <w:rPr>
                <w:sz w:val="28"/>
                <w:szCs w:val="28"/>
              </w:rPr>
            </w:pPr>
            <w:r w:rsidRPr="00B317B0">
              <w:rPr>
                <w:sz w:val="28"/>
                <w:szCs w:val="28"/>
              </w:rPr>
              <w:t xml:space="preserve">        - відділ юридично-правової допомоги та </w:t>
            </w:r>
            <w:r>
              <w:rPr>
                <w:sz w:val="28"/>
                <w:szCs w:val="28"/>
              </w:rPr>
              <w:t xml:space="preserve">забезпечення </w:t>
            </w:r>
            <w:r w:rsidRPr="00B317B0">
              <w:rPr>
                <w:sz w:val="28"/>
                <w:szCs w:val="28"/>
              </w:rPr>
              <w:t>життєдіяльності району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474" w:rsidRPr="009729BD" w:rsidRDefault="009C153E" w:rsidP="00354913">
            <w:pPr>
              <w:numPr>
                <w:ilvl w:val="0"/>
                <w:numId w:val="1"/>
              </w:num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C3474" w:rsidRPr="009729BD" w:rsidTr="00354913">
        <w:trPr>
          <w:trHeight w:val="397"/>
        </w:trPr>
        <w:tc>
          <w:tcPr>
            <w:tcW w:w="8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3474" w:rsidRPr="00B317B0" w:rsidRDefault="008C3474" w:rsidP="00354913">
            <w:pPr>
              <w:rPr>
                <w:sz w:val="28"/>
                <w:szCs w:val="28"/>
              </w:rPr>
            </w:pPr>
            <w:r w:rsidRPr="00B317B0">
              <w:rPr>
                <w:sz w:val="28"/>
                <w:szCs w:val="28"/>
              </w:rPr>
              <w:t xml:space="preserve">        - відділ ведення Державного реєстру виборців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474" w:rsidRPr="00B317B0" w:rsidRDefault="008C3474" w:rsidP="00354913">
            <w:pPr>
              <w:numPr>
                <w:ilvl w:val="0"/>
                <w:numId w:val="1"/>
              </w:num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8C3474" w:rsidRPr="009729BD" w:rsidTr="00354913">
        <w:trPr>
          <w:trHeight w:val="397"/>
        </w:trPr>
        <w:tc>
          <w:tcPr>
            <w:tcW w:w="8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3474" w:rsidRPr="00B317B0" w:rsidRDefault="008C3474" w:rsidP="00354913">
            <w:pPr>
              <w:rPr>
                <w:sz w:val="28"/>
                <w:szCs w:val="28"/>
              </w:rPr>
            </w:pPr>
            <w:r w:rsidRPr="00A02DBE">
              <w:rPr>
                <w:color w:val="FF0000"/>
                <w:sz w:val="28"/>
                <w:szCs w:val="28"/>
              </w:rPr>
              <w:t xml:space="preserve">        - </w:t>
            </w:r>
            <w:r w:rsidRPr="00B317B0">
              <w:rPr>
                <w:sz w:val="28"/>
                <w:szCs w:val="28"/>
              </w:rPr>
              <w:t>служба у справах дітей</w:t>
            </w:r>
          </w:p>
          <w:p w:rsidR="008C3474" w:rsidRPr="00A02DBE" w:rsidRDefault="008C3474" w:rsidP="00354913">
            <w:pPr>
              <w:rPr>
                <w:color w:val="FF0000"/>
                <w:sz w:val="28"/>
                <w:szCs w:val="28"/>
              </w:rPr>
            </w:pPr>
            <w:r w:rsidRPr="00B317B0">
              <w:rPr>
                <w:sz w:val="28"/>
                <w:szCs w:val="28"/>
              </w:rPr>
              <w:t xml:space="preserve">             - сектор з питань усиновлення, опіки та піклування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474" w:rsidRPr="00B25D33" w:rsidRDefault="008C3474" w:rsidP="00354913">
            <w:pPr>
              <w:numPr>
                <w:ilvl w:val="0"/>
                <w:numId w:val="1"/>
              </w:num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8C3474" w:rsidRPr="009729BD" w:rsidRDefault="008C3474" w:rsidP="00354913">
            <w:pPr>
              <w:numPr>
                <w:ilvl w:val="0"/>
                <w:numId w:val="1"/>
              </w:num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8C3474" w:rsidRPr="009729BD" w:rsidTr="00354913">
        <w:trPr>
          <w:trHeight w:val="397"/>
        </w:trPr>
        <w:tc>
          <w:tcPr>
            <w:tcW w:w="8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3474" w:rsidRPr="00B317B0" w:rsidRDefault="008C3474" w:rsidP="00354913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сектор з питань господарського забезпечення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474" w:rsidRPr="009729BD" w:rsidRDefault="008C3474" w:rsidP="00354913">
            <w:pPr>
              <w:numPr>
                <w:ilvl w:val="0"/>
                <w:numId w:val="1"/>
              </w:num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8C3474" w:rsidRPr="009729BD" w:rsidTr="00354913">
        <w:trPr>
          <w:trHeight w:val="397"/>
        </w:trPr>
        <w:tc>
          <w:tcPr>
            <w:tcW w:w="8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3474" w:rsidRPr="00AA652C" w:rsidRDefault="008C3474" w:rsidP="00354913">
            <w:pPr>
              <w:ind w:left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Всього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474" w:rsidRDefault="009C153E" w:rsidP="00354913">
            <w:p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</w:tr>
    </w:tbl>
    <w:p w:rsidR="008C3474" w:rsidRDefault="008C3474" w:rsidP="008C3474">
      <w:pPr>
        <w:ind w:firstLine="708"/>
        <w:rPr>
          <w:sz w:val="28"/>
          <w:szCs w:val="28"/>
        </w:rPr>
      </w:pPr>
    </w:p>
    <w:p w:rsidR="008C3474" w:rsidRDefault="008C3474" w:rsidP="008C3474">
      <w:pPr>
        <w:ind w:firstLine="708"/>
        <w:rPr>
          <w:sz w:val="28"/>
          <w:szCs w:val="28"/>
        </w:rPr>
      </w:pPr>
    </w:p>
    <w:p w:rsidR="008C3474" w:rsidRDefault="008C3474" w:rsidP="008C347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Керуючий справами виконкому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Олександр СОПКО</w:t>
      </w:r>
    </w:p>
    <w:p w:rsidR="008C3474" w:rsidRPr="00C208A2" w:rsidRDefault="008C3474" w:rsidP="008C3474">
      <w:pPr>
        <w:tabs>
          <w:tab w:val="left" w:pos="5820"/>
        </w:tabs>
        <w:jc w:val="center"/>
      </w:pPr>
    </w:p>
    <w:p w:rsidR="003C32B4" w:rsidRDefault="003C32B4" w:rsidP="007C76EB"/>
    <w:p w:rsidR="00B11019" w:rsidRDefault="00B11019" w:rsidP="007C76EB"/>
    <w:p w:rsidR="00B11019" w:rsidRDefault="00B11019" w:rsidP="007C76EB"/>
    <w:p w:rsidR="00B11019" w:rsidRDefault="00B11019" w:rsidP="007C76EB"/>
    <w:p w:rsidR="00B11019" w:rsidRDefault="00B11019" w:rsidP="007C76EB"/>
    <w:p w:rsidR="00B11019" w:rsidRDefault="00B11019" w:rsidP="007C76EB"/>
    <w:p w:rsidR="00B11019" w:rsidRDefault="00B11019" w:rsidP="007C76EB"/>
    <w:p w:rsidR="00B11019" w:rsidRDefault="00B11019" w:rsidP="007C76EB"/>
    <w:p w:rsidR="00B11019" w:rsidRDefault="00B11019" w:rsidP="007C76EB"/>
    <w:p w:rsidR="00B11019" w:rsidRDefault="00B11019" w:rsidP="007C76EB"/>
    <w:p w:rsidR="00B11019" w:rsidRDefault="00B11019" w:rsidP="007C76EB"/>
    <w:p w:rsidR="00B11019" w:rsidRDefault="00B11019" w:rsidP="007C76EB"/>
    <w:p w:rsidR="00B11019" w:rsidRDefault="00B11019" w:rsidP="007C76EB"/>
    <w:p w:rsidR="00B11019" w:rsidRDefault="00B11019" w:rsidP="007C76EB"/>
    <w:p w:rsidR="001A6D71" w:rsidRDefault="00B11019" w:rsidP="001A6D71">
      <w:pPr>
        <w:ind w:left="5103"/>
      </w:pPr>
      <w:r w:rsidRPr="001A6D71">
        <w:lastRenderedPageBreak/>
        <w:t>Додаток 2</w:t>
      </w:r>
      <w:r w:rsidRPr="001A6D71">
        <w:br/>
      </w:r>
      <w:r w:rsidR="001A6D71">
        <w:t>д</w:t>
      </w:r>
      <w:r w:rsidR="001A6D71" w:rsidRPr="00FE0E76">
        <w:t xml:space="preserve">о рішення </w:t>
      </w:r>
      <w:r w:rsidR="001A6D71">
        <w:t>двадцятої</w:t>
      </w:r>
      <w:r w:rsidR="001A6D71" w:rsidRPr="00FE0E76">
        <w:t xml:space="preserve"> позачергової сесії Київської районної в </w:t>
      </w:r>
      <w:proofErr w:type="spellStart"/>
      <w:r w:rsidR="001A6D71" w:rsidRPr="00FE0E76">
        <w:t>м.Полтав</w:t>
      </w:r>
      <w:r w:rsidR="001A6D71">
        <w:t>і</w:t>
      </w:r>
      <w:proofErr w:type="spellEnd"/>
      <w:r w:rsidR="001A6D71">
        <w:t xml:space="preserve"> ради від  18 листопада 2025 року </w:t>
      </w:r>
    </w:p>
    <w:p w:rsidR="00B11019" w:rsidRPr="009C153E" w:rsidRDefault="00B11019" w:rsidP="00B11019">
      <w:pPr>
        <w:ind w:left="5103"/>
        <w:rPr>
          <w:color w:val="FF0000"/>
        </w:rPr>
      </w:pPr>
    </w:p>
    <w:p w:rsidR="00B11019" w:rsidRPr="009C153E" w:rsidRDefault="00B11019" w:rsidP="00B11019">
      <w:pPr>
        <w:rPr>
          <w:color w:val="FF0000"/>
        </w:rPr>
      </w:pPr>
    </w:p>
    <w:p w:rsidR="00B11019" w:rsidRPr="009C153E" w:rsidRDefault="00B11019" w:rsidP="00B11019">
      <w:pPr>
        <w:rPr>
          <w:color w:val="FF0000"/>
        </w:rPr>
      </w:pPr>
    </w:p>
    <w:p w:rsidR="00B11019" w:rsidRPr="00355F94" w:rsidRDefault="00B11019" w:rsidP="001A6D71">
      <w:pPr>
        <w:ind w:firstLine="1701"/>
        <w:jc w:val="center"/>
        <w:rPr>
          <w:sz w:val="28"/>
          <w:szCs w:val="28"/>
        </w:rPr>
      </w:pPr>
      <w:r w:rsidRPr="00355F94">
        <w:rPr>
          <w:sz w:val="28"/>
          <w:szCs w:val="28"/>
        </w:rPr>
        <w:t>Фінансовий відділ виконавчого комітету</w:t>
      </w:r>
    </w:p>
    <w:p w:rsidR="00B11019" w:rsidRPr="00355F94" w:rsidRDefault="00B11019" w:rsidP="001A6D71">
      <w:pPr>
        <w:ind w:firstLine="1701"/>
        <w:jc w:val="center"/>
        <w:rPr>
          <w:sz w:val="28"/>
          <w:szCs w:val="28"/>
        </w:rPr>
      </w:pPr>
      <w:r w:rsidRPr="00355F94">
        <w:rPr>
          <w:sz w:val="28"/>
          <w:szCs w:val="28"/>
        </w:rPr>
        <w:t>Київс</w:t>
      </w:r>
      <w:r w:rsidR="001A6D71" w:rsidRPr="00355F94">
        <w:rPr>
          <w:sz w:val="28"/>
          <w:szCs w:val="28"/>
        </w:rPr>
        <w:t>ької районної в м. Полтаві ради</w:t>
      </w:r>
    </w:p>
    <w:p w:rsidR="001A6D71" w:rsidRPr="00355F94" w:rsidRDefault="001A6D71" w:rsidP="001A6D71">
      <w:pPr>
        <w:ind w:firstLine="1701"/>
        <w:jc w:val="center"/>
        <w:rPr>
          <w:sz w:val="28"/>
          <w:szCs w:val="28"/>
        </w:rPr>
      </w:pPr>
      <w:r w:rsidRPr="00355F94">
        <w:rPr>
          <w:sz w:val="28"/>
          <w:szCs w:val="28"/>
        </w:rPr>
        <w:t>з 01 грудня 2025  року</w:t>
      </w:r>
    </w:p>
    <w:p w:rsidR="00B11019" w:rsidRPr="001A6D71" w:rsidRDefault="00B11019" w:rsidP="00B11019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3"/>
        <w:gridCol w:w="1694"/>
      </w:tblGrid>
      <w:tr w:rsidR="001A6D71" w:rsidRPr="001A6D71" w:rsidTr="00875B37">
        <w:tc>
          <w:tcPr>
            <w:tcW w:w="7763" w:type="dxa"/>
            <w:shd w:val="clear" w:color="auto" w:fill="auto"/>
          </w:tcPr>
          <w:p w:rsidR="00B11019" w:rsidRPr="001A6D71" w:rsidRDefault="00B11019" w:rsidP="00875B37">
            <w:pPr>
              <w:numPr>
                <w:ilvl w:val="0"/>
                <w:numId w:val="2"/>
              </w:numPr>
              <w:suppressAutoHyphens w:val="0"/>
              <w:rPr>
                <w:sz w:val="28"/>
                <w:szCs w:val="28"/>
              </w:rPr>
            </w:pPr>
            <w:r w:rsidRPr="001A6D71">
              <w:rPr>
                <w:sz w:val="28"/>
                <w:szCs w:val="28"/>
              </w:rPr>
              <w:t>Начальник відділу</w:t>
            </w:r>
          </w:p>
        </w:tc>
        <w:tc>
          <w:tcPr>
            <w:tcW w:w="1694" w:type="dxa"/>
            <w:shd w:val="clear" w:color="auto" w:fill="auto"/>
          </w:tcPr>
          <w:p w:rsidR="00B11019" w:rsidRPr="001A6D71" w:rsidRDefault="00B11019" w:rsidP="00875B37">
            <w:pPr>
              <w:numPr>
                <w:ilvl w:val="0"/>
                <w:numId w:val="2"/>
              </w:numPr>
              <w:suppressAutoHyphens w:val="0"/>
            </w:pPr>
            <w:r w:rsidRPr="001A6D71">
              <w:t>1</w:t>
            </w:r>
          </w:p>
        </w:tc>
      </w:tr>
      <w:tr w:rsidR="001A6D71" w:rsidRPr="001A6D71" w:rsidTr="00875B37">
        <w:tc>
          <w:tcPr>
            <w:tcW w:w="7763" w:type="dxa"/>
            <w:shd w:val="clear" w:color="auto" w:fill="auto"/>
          </w:tcPr>
          <w:p w:rsidR="00B11019" w:rsidRPr="001A6D71" w:rsidRDefault="00B11019" w:rsidP="00875B37">
            <w:pPr>
              <w:numPr>
                <w:ilvl w:val="0"/>
                <w:numId w:val="2"/>
              </w:numPr>
              <w:suppressAutoHyphens w:val="0"/>
              <w:rPr>
                <w:sz w:val="28"/>
                <w:szCs w:val="28"/>
              </w:rPr>
            </w:pPr>
            <w:r w:rsidRPr="001A6D71">
              <w:rPr>
                <w:sz w:val="28"/>
                <w:szCs w:val="28"/>
              </w:rPr>
              <w:t>діловод</w:t>
            </w:r>
          </w:p>
        </w:tc>
        <w:tc>
          <w:tcPr>
            <w:tcW w:w="1694" w:type="dxa"/>
            <w:shd w:val="clear" w:color="auto" w:fill="auto"/>
          </w:tcPr>
          <w:p w:rsidR="00B11019" w:rsidRPr="001A6D71" w:rsidRDefault="00B11019" w:rsidP="00875B37">
            <w:pPr>
              <w:numPr>
                <w:ilvl w:val="0"/>
                <w:numId w:val="2"/>
              </w:numPr>
              <w:suppressAutoHyphens w:val="0"/>
            </w:pPr>
            <w:r w:rsidRPr="001A6D71">
              <w:t>1</w:t>
            </w:r>
          </w:p>
        </w:tc>
      </w:tr>
      <w:tr w:rsidR="001A6D71" w:rsidRPr="001A6D71" w:rsidTr="00875B37">
        <w:tc>
          <w:tcPr>
            <w:tcW w:w="7763" w:type="dxa"/>
            <w:shd w:val="clear" w:color="auto" w:fill="auto"/>
          </w:tcPr>
          <w:p w:rsidR="00B11019" w:rsidRPr="001A6D71" w:rsidRDefault="00B11019" w:rsidP="00355F94">
            <w:pPr>
              <w:numPr>
                <w:ilvl w:val="0"/>
                <w:numId w:val="2"/>
              </w:numPr>
              <w:suppressAutoHyphens w:val="0"/>
              <w:rPr>
                <w:sz w:val="28"/>
                <w:szCs w:val="28"/>
              </w:rPr>
            </w:pPr>
            <w:r w:rsidRPr="001A6D71">
              <w:rPr>
                <w:sz w:val="28"/>
                <w:szCs w:val="28"/>
              </w:rPr>
              <w:t xml:space="preserve">сектор фінансування </w:t>
            </w:r>
            <w:r w:rsidR="00355F94">
              <w:rPr>
                <w:sz w:val="28"/>
                <w:szCs w:val="28"/>
              </w:rPr>
              <w:t>установ</w:t>
            </w:r>
            <w:r w:rsidRPr="001A6D71">
              <w:rPr>
                <w:sz w:val="28"/>
                <w:szCs w:val="28"/>
              </w:rPr>
              <w:t>,  обліку та звітності</w:t>
            </w:r>
          </w:p>
        </w:tc>
        <w:tc>
          <w:tcPr>
            <w:tcW w:w="1694" w:type="dxa"/>
            <w:shd w:val="clear" w:color="auto" w:fill="auto"/>
          </w:tcPr>
          <w:p w:rsidR="00B11019" w:rsidRPr="001A6D71" w:rsidRDefault="00B11019" w:rsidP="00875B37">
            <w:pPr>
              <w:numPr>
                <w:ilvl w:val="0"/>
                <w:numId w:val="2"/>
              </w:numPr>
              <w:suppressAutoHyphens w:val="0"/>
            </w:pPr>
            <w:r w:rsidRPr="001A6D71">
              <w:t>2</w:t>
            </w:r>
          </w:p>
        </w:tc>
      </w:tr>
    </w:tbl>
    <w:p w:rsidR="00B11019" w:rsidRPr="001A6D71" w:rsidRDefault="00B11019" w:rsidP="00B11019"/>
    <w:p w:rsidR="00B11019" w:rsidRPr="001A6D71" w:rsidRDefault="00B11019" w:rsidP="00B11019"/>
    <w:p w:rsidR="00B11019" w:rsidRPr="001A6D71" w:rsidRDefault="00B11019" w:rsidP="00B11019"/>
    <w:p w:rsidR="00B11019" w:rsidRPr="001A6D71" w:rsidRDefault="00B11019" w:rsidP="00B11019">
      <w:pPr>
        <w:rPr>
          <w:sz w:val="28"/>
          <w:szCs w:val="28"/>
        </w:rPr>
      </w:pPr>
      <w:r w:rsidRPr="001A6D71">
        <w:rPr>
          <w:sz w:val="28"/>
          <w:szCs w:val="28"/>
        </w:rPr>
        <w:t>Начальник фінансового відділу</w:t>
      </w:r>
      <w:r w:rsidRPr="001A6D71">
        <w:rPr>
          <w:sz w:val="28"/>
          <w:szCs w:val="28"/>
        </w:rPr>
        <w:tab/>
      </w:r>
      <w:r w:rsidRPr="001A6D71">
        <w:rPr>
          <w:sz w:val="28"/>
          <w:szCs w:val="28"/>
        </w:rPr>
        <w:tab/>
      </w:r>
      <w:r w:rsidRPr="001A6D71">
        <w:rPr>
          <w:sz w:val="28"/>
          <w:szCs w:val="28"/>
        </w:rPr>
        <w:tab/>
      </w:r>
      <w:r w:rsidRPr="001A6D71">
        <w:rPr>
          <w:sz w:val="28"/>
          <w:szCs w:val="28"/>
        </w:rPr>
        <w:tab/>
      </w:r>
      <w:r w:rsidRPr="001A6D71">
        <w:rPr>
          <w:sz w:val="28"/>
          <w:szCs w:val="28"/>
        </w:rPr>
        <w:tab/>
        <w:t>Сергій БІЛОКІНЬ</w:t>
      </w:r>
    </w:p>
    <w:p w:rsidR="00B11019" w:rsidRPr="001A6D71" w:rsidRDefault="00B11019" w:rsidP="00B11019">
      <w:pPr>
        <w:suppressAutoHyphens w:val="0"/>
        <w:spacing w:after="200" w:line="276" w:lineRule="auto"/>
      </w:pPr>
    </w:p>
    <w:sectPr w:rsidR="00B11019" w:rsidRPr="001A6D71" w:rsidSect="000E008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4A0F586D"/>
    <w:multiLevelType w:val="hybridMultilevel"/>
    <w:tmpl w:val="7494E42A"/>
    <w:lvl w:ilvl="0" w:tplc="092C393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5AD27571"/>
    <w:multiLevelType w:val="hybridMultilevel"/>
    <w:tmpl w:val="26BEA2E4"/>
    <w:lvl w:ilvl="0" w:tplc="002843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297"/>
    <w:rsid w:val="00044E10"/>
    <w:rsid w:val="000E008E"/>
    <w:rsid w:val="00142BC9"/>
    <w:rsid w:val="001A6D71"/>
    <w:rsid w:val="001F2151"/>
    <w:rsid w:val="001F3074"/>
    <w:rsid w:val="002D55F3"/>
    <w:rsid w:val="00355F94"/>
    <w:rsid w:val="003C32B4"/>
    <w:rsid w:val="003C67B1"/>
    <w:rsid w:val="004F5D6F"/>
    <w:rsid w:val="00540848"/>
    <w:rsid w:val="00551BDB"/>
    <w:rsid w:val="005C0B7C"/>
    <w:rsid w:val="006A25B3"/>
    <w:rsid w:val="006E59B5"/>
    <w:rsid w:val="007552A8"/>
    <w:rsid w:val="007C76EB"/>
    <w:rsid w:val="0083729A"/>
    <w:rsid w:val="00884689"/>
    <w:rsid w:val="008C3474"/>
    <w:rsid w:val="009B6DA0"/>
    <w:rsid w:val="009C153E"/>
    <w:rsid w:val="009E5297"/>
    <w:rsid w:val="00A05347"/>
    <w:rsid w:val="00A67694"/>
    <w:rsid w:val="00AA7C5B"/>
    <w:rsid w:val="00AD4734"/>
    <w:rsid w:val="00B10C5B"/>
    <w:rsid w:val="00B11019"/>
    <w:rsid w:val="00B64036"/>
    <w:rsid w:val="00C41AC6"/>
    <w:rsid w:val="00FC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6E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C76EB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Нижний колонтитул Знак"/>
    <w:basedOn w:val="a0"/>
    <w:link w:val="a3"/>
    <w:rsid w:val="007C76EB"/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31">
    <w:name w:val="Основной текст с отступом 31"/>
    <w:basedOn w:val="a"/>
    <w:rsid w:val="007C76EB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7C76E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Body Text 2"/>
    <w:basedOn w:val="a"/>
    <w:link w:val="21"/>
    <w:uiPriority w:val="99"/>
    <w:semiHidden/>
    <w:unhideWhenUsed/>
    <w:rsid w:val="007C76EB"/>
    <w:pPr>
      <w:spacing w:after="120" w:line="480" w:lineRule="auto"/>
    </w:pPr>
  </w:style>
  <w:style w:type="character" w:customStyle="1" w:styleId="20">
    <w:name w:val="Основной текст 2 Знак"/>
    <w:basedOn w:val="a0"/>
    <w:uiPriority w:val="99"/>
    <w:semiHidden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21">
    <w:name w:val="Основной текст 2 Знак1"/>
    <w:link w:val="2"/>
    <w:uiPriority w:val="99"/>
    <w:semiHidden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7">
    <w:name w:val="Balloon Text"/>
    <w:basedOn w:val="a"/>
    <w:link w:val="a8"/>
    <w:uiPriority w:val="99"/>
    <w:semiHidden/>
    <w:unhideWhenUsed/>
    <w:rsid w:val="007C76E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76EB"/>
    <w:rPr>
      <w:rFonts w:ascii="Tahoma" w:eastAsia="Times New Roman" w:hAnsi="Tahoma" w:cs="Tahoma"/>
      <w:sz w:val="16"/>
      <w:szCs w:val="16"/>
      <w:lang w:val="uk-UA" w:eastAsia="zh-CN"/>
    </w:rPr>
  </w:style>
  <w:style w:type="paragraph" w:styleId="a9">
    <w:name w:val="Subtitle"/>
    <w:basedOn w:val="a"/>
    <w:next w:val="a"/>
    <w:link w:val="aa"/>
    <w:qFormat/>
    <w:rsid w:val="007C76EB"/>
    <w:pPr>
      <w:suppressAutoHyphens w:val="0"/>
      <w:spacing w:after="60"/>
      <w:jc w:val="center"/>
      <w:outlineLvl w:val="1"/>
    </w:pPr>
    <w:rPr>
      <w:rFonts w:asciiTheme="majorHAnsi" w:eastAsiaTheme="majorEastAsia" w:hAnsiTheme="majorHAnsi" w:cstheme="majorBidi"/>
      <w:lang w:val="ru-RU" w:eastAsia="ru-RU"/>
    </w:rPr>
  </w:style>
  <w:style w:type="character" w:customStyle="1" w:styleId="aa">
    <w:name w:val="Подзаголовок Знак"/>
    <w:basedOn w:val="a0"/>
    <w:link w:val="a9"/>
    <w:rsid w:val="007C76EB"/>
    <w:rPr>
      <w:rFonts w:asciiTheme="majorHAnsi" w:eastAsiaTheme="majorEastAsia" w:hAnsiTheme="majorHAnsi" w:cstheme="majorBidi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6E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C76EB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Нижний колонтитул Знак"/>
    <w:basedOn w:val="a0"/>
    <w:link w:val="a3"/>
    <w:rsid w:val="007C76EB"/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31">
    <w:name w:val="Основной текст с отступом 31"/>
    <w:basedOn w:val="a"/>
    <w:rsid w:val="007C76EB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7C76E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Body Text 2"/>
    <w:basedOn w:val="a"/>
    <w:link w:val="21"/>
    <w:uiPriority w:val="99"/>
    <w:semiHidden/>
    <w:unhideWhenUsed/>
    <w:rsid w:val="007C76EB"/>
    <w:pPr>
      <w:spacing w:after="120" w:line="480" w:lineRule="auto"/>
    </w:pPr>
  </w:style>
  <w:style w:type="character" w:customStyle="1" w:styleId="20">
    <w:name w:val="Основной текст 2 Знак"/>
    <w:basedOn w:val="a0"/>
    <w:uiPriority w:val="99"/>
    <w:semiHidden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21">
    <w:name w:val="Основной текст 2 Знак1"/>
    <w:link w:val="2"/>
    <w:uiPriority w:val="99"/>
    <w:semiHidden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7">
    <w:name w:val="Balloon Text"/>
    <w:basedOn w:val="a"/>
    <w:link w:val="a8"/>
    <w:uiPriority w:val="99"/>
    <w:semiHidden/>
    <w:unhideWhenUsed/>
    <w:rsid w:val="007C76E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76EB"/>
    <w:rPr>
      <w:rFonts w:ascii="Tahoma" w:eastAsia="Times New Roman" w:hAnsi="Tahoma" w:cs="Tahoma"/>
      <w:sz w:val="16"/>
      <w:szCs w:val="16"/>
      <w:lang w:val="uk-UA" w:eastAsia="zh-CN"/>
    </w:rPr>
  </w:style>
  <w:style w:type="paragraph" w:styleId="a9">
    <w:name w:val="Subtitle"/>
    <w:basedOn w:val="a"/>
    <w:next w:val="a"/>
    <w:link w:val="aa"/>
    <w:qFormat/>
    <w:rsid w:val="007C76EB"/>
    <w:pPr>
      <w:suppressAutoHyphens w:val="0"/>
      <w:spacing w:after="60"/>
      <w:jc w:val="center"/>
      <w:outlineLvl w:val="1"/>
    </w:pPr>
    <w:rPr>
      <w:rFonts w:asciiTheme="majorHAnsi" w:eastAsiaTheme="majorEastAsia" w:hAnsiTheme="majorHAnsi" w:cstheme="majorBidi"/>
      <w:lang w:val="ru-RU" w:eastAsia="ru-RU"/>
    </w:rPr>
  </w:style>
  <w:style w:type="character" w:customStyle="1" w:styleId="aa">
    <w:name w:val="Подзаголовок Знак"/>
    <w:basedOn w:val="a0"/>
    <w:link w:val="a9"/>
    <w:rsid w:val="007C76EB"/>
    <w:rPr>
      <w:rFonts w:asciiTheme="majorHAnsi" w:eastAsiaTheme="majorEastAsia" w:hAnsiTheme="majorHAnsi" w:cstheme="majorBidi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CFD2B-4236-4071-8C59-18A912BB0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2025-11-19T07:59:00Z</cp:lastPrinted>
  <dcterms:created xsi:type="dcterms:W3CDTF">2025-11-14T11:33:00Z</dcterms:created>
  <dcterms:modified xsi:type="dcterms:W3CDTF">2025-11-19T08:01:00Z</dcterms:modified>
</cp:coreProperties>
</file>